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DB" w:rsidRDefault="004E3645" w:rsidP="00F666AB">
      <w:pPr>
        <w:pStyle w:val="2"/>
        <w:framePr w:w="8395" w:h="1794" w:hRule="exact" w:wrap="none" w:vAnchor="page" w:hAnchor="page" w:x="1681" w:y="1036"/>
        <w:shd w:val="clear" w:color="auto" w:fill="auto"/>
        <w:spacing w:after="0"/>
        <w:ind w:left="240"/>
      </w:pPr>
      <w:bookmarkStart w:id="0" w:name="_GoBack"/>
      <w:bookmarkEnd w:id="0"/>
      <w:r>
        <w:t>Информация об усредненной величине резервируемой максимальной мощности по потребителям электрической энергии, максимальная мощность энергопринимающих устройств которых в границах балансовой принадлежности составляет не менее 670 кВт.</w:t>
      </w:r>
    </w:p>
    <w:p w:rsidR="001F16DB" w:rsidRDefault="004E3645" w:rsidP="00F666AB">
      <w:pPr>
        <w:pStyle w:val="a6"/>
        <w:framePr w:wrap="none" w:vAnchor="page" w:hAnchor="page" w:x="9361" w:y="2896"/>
        <w:shd w:val="clear" w:color="auto" w:fill="auto"/>
        <w:spacing w:line="250" w:lineRule="exact"/>
      </w:pPr>
      <w:r>
        <w:t>МВт.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3034"/>
        <w:gridCol w:w="2021"/>
        <w:gridCol w:w="2045"/>
      </w:tblGrid>
      <w:tr w:rsidR="001F16DB">
        <w:trPr>
          <w:trHeight w:hRule="exact" w:val="73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60" w:lineRule="exact"/>
              <w:ind w:right="360"/>
              <w:jc w:val="right"/>
            </w:pPr>
            <w:r>
              <w:rPr>
                <w:rStyle w:val="1"/>
                <w:b/>
                <w:bCs/>
              </w:rPr>
              <w:t>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355" w:lineRule="exact"/>
            </w:pPr>
            <w:r>
              <w:rPr>
                <w:rStyle w:val="1"/>
                <w:b/>
                <w:bCs/>
              </w:rPr>
              <w:t>Наименование расчетного периода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180" w:line="260" w:lineRule="exact"/>
            </w:pPr>
            <w:r>
              <w:rPr>
                <w:rStyle w:val="1"/>
                <w:b/>
                <w:bCs/>
              </w:rPr>
              <w:t>Уровень</w:t>
            </w:r>
          </w:p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before="180" w:after="0" w:line="260" w:lineRule="exact"/>
            </w:pPr>
            <w:r>
              <w:rPr>
                <w:rStyle w:val="1"/>
                <w:b/>
                <w:bCs/>
              </w:rPr>
              <w:t>напряжения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1"/>
                <w:b/>
                <w:bCs/>
              </w:rPr>
              <w:t>ООО"</w:t>
            </w:r>
            <w:r w:rsidR="00F666AB">
              <w:rPr>
                <w:rStyle w:val="1"/>
                <w:b/>
                <w:bCs/>
              </w:rPr>
              <w:t>ТСП</w:t>
            </w:r>
            <w:r>
              <w:rPr>
                <w:rStyle w:val="1"/>
                <w:b/>
                <w:bCs/>
              </w:rPr>
              <w:t>"</w:t>
            </w:r>
          </w:p>
        </w:tc>
      </w:tr>
      <w:tr w:rsidR="001F16DB">
        <w:trPr>
          <w:trHeight w:hRule="exact" w:val="355"/>
        </w:trPr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6DB" w:rsidRDefault="004E3645" w:rsidP="00114E8E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60" w:lineRule="exact"/>
            </w:pPr>
            <w:r>
              <w:rPr>
                <w:rStyle w:val="1"/>
                <w:b/>
                <w:bCs/>
              </w:rPr>
              <w:t>201</w:t>
            </w:r>
            <w:r w:rsidR="00114E8E">
              <w:rPr>
                <w:rStyle w:val="1"/>
                <w:b/>
                <w:bCs/>
              </w:rPr>
              <w:t>7</w:t>
            </w:r>
            <w:r>
              <w:rPr>
                <w:rStyle w:val="1"/>
                <w:b/>
                <w:bCs/>
              </w:rPr>
              <w:t xml:space="preserve"> год</w:t>
            </w:r>
          </w:p>
        </w:tc>
      </w:tr>
      <w:tr w:rsidR="001F16DB">
        <w:trPr>
          <w:trHeight w:hRule="exact" w:val="3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1 квартал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СН 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6DB" w:rsidRDefault="00114E8E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60" w:lineRule="exact"/>
              <w:ind w:left="1060"/>
              <w:jc w:val="left"/>
            </w:pPr>
            <w:r>
              <w:rPr>
                <w:rStyle w:val="1"/>
                <w:b/>
                <w:bCs/>
              </w:rPr>
              <w:t>2,970</w:t>
            </w:r>
          </w:p>
        </w:tc>
      </w:tr>
      <w:tr w:rsidR="001F16DB">
        <w:trPr>
          <w:trHeight w:hRule="exact" w:val="36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2 квартал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СН 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6DB" w:rsidRDefault="00114E8E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60" w:lineRule="exact"/>
              <w:ind w:left="1060"/>
              <w:jc w:val="left"/>
            </w:pPr>
            <w:r>
              <w:rPr>
                <w:rStyle w:val="1"/>
                <w:b/>
                <w:bCs/>
              </w:rPr>
              <w:t>2,880</w:t>
            </w:r>
          </w:p>
        </w:tc>
      </w:tr>
      <w:tr w:rsidR="001F16DB">
        <w:trPr>
          <w:trHeight w:hRule="exact" w:val="3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3 квартал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СН 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6DB" w:rsidRDefault="00114E8E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60" w:lineRule="exact"/>
              <w:ind w:left="1060"/>
              <w:jc w:val="left"/>
            </w:pPr>
            <w:r>
              <w:rPr>
                <w:rStyle w:val="1"/>
                <w:b/>
                <w:bCs/>
              </w:rPr>
              <w:t>2,607</w:t>
            </w:r>
          </w:p>
        </w:tc>
      </w:tr>
      <w:tr w:rsidR="001F16DB">
        <w:trPr>
          <w:trHeight w:hRule="exact" w:val="3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4 квартал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6DB" w:rsidRDefault="004E3645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СН 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6DB" w:rsidRDefault="001F16DB" w:rsidP="00F666AB">
            <w:pPr>
              <w:pStyle w:val="2"/>
              <w:framePr w:w="8136" w:h="2554" w:wrap="none" w:vAnchor="page" w:hAnchor="page" w:x="1831" w:y="3271"/>
              <w:shd w:val="clear" w:color="auto" w:fill="auto"/>
              <w:spacing w:after="0" w:line="260" w:lineRule="exact"/>
              <w:ind w:left="1060"/>
              <w:jc w:val="left"/>
            </w:pPr>
          </w:p>
        </w:tc>
      </w:tr>
    </w:tbl>
    <w:p w:rsidR="001F16DB" w:rsidRDefault="001F16DB">
      <w:pPr>
        <w:rPr>
          <w:sz w:val="2"/>
          <w:szCs w:val="2"/>
        </w:rPr>
      </w:pPr>
    </w:p>
    <w:sectPr w:rsidR="001F16DB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D14" w:rsidRDefault="00080D14">
      <w:r>
        <w:separator/>
      </w:r>
    </w:p>
  </w:endnote>
  <w:endnote w:type="continuationSeparator" w:id="0">
    <w:p w:rsidR="00080D14" w:rsidRDefault="0008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D14" w:rsidRDefault="00080D14"/>
  </w:footnote>
  <w:footnote w:type="continuationSeparator" w:id="0">
    <w:p w:rsidR="00080D14" w:rsidRDefault="00080D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DB"/>
    <w:rsid w:val="00080D14"/>
    <w:rsid w:val="00114E8E"/>
    <w:rsid w:val="0019315F"/>
    <w:rsid w:val="001F16DB"/>
    <w:rsid w:val="002500CC"/>
    <w:rsid w:val="004E3645"/>
    <w:rsid w:val="00B724CF"/>
    <w:rsid w:val="00CC4C45"/>
    <w:rsid w:val="00F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B5F78-E5A5-432A-9C25-145A6904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25pt0pt">
    <w:name w:val="Основной текст + 12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346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</dc:creator>
  <cp:keywords/>
  <cp:lastModifiedBy>Алла Кочнева</cp:lastModifiedBy>
  <cp:revision>2</cp:revision>
  <dcterms:created xsi:type="dcterms:W3CDTF">2017-11-02T05:15:00Z</dcterms:created>
  <dcterms:modified xsi:type="dcterms:W3CDTF">2017-11-02T05:15:00Z</dcterms:modified>
</cp:coreProperties>
</file>